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ОБРАЗЕЦ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Наименование организации и организационно-правовая форма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Исх.№____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Дата______</w:t>
      </w:r>
    </w:p>
    <w:p>
      <w:pPr>
        <w:spacing w:before="0" w:after="160" w:line="259"/>
        <w:ind w:right="0" w:left="0" w:firstLine="0"/>
        <w:jc w:val="righ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Генеральному директору</w:t>
      </w:r>
    </w:p>
    <w:p>
      <w:pPr>
        <w:spacing w:before="0" w:after="160" w:line="259"/>
        <w:ind w:right="0" w:left="0" w:firstLine="0"/>
        <w:jc w:val="righ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ООО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ПЕТРОКЛИМАТ СПб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</w:t>
      </w:r>
    </w:p>
    <w:p>
      <w:pPr>
        <w:spacing w:before="0" w:after="160" w:line="259"/>
        <w:ind w:right="0" w:left="0" w:firstLine="0"/>
        <w:jc w:val="center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</w:t>
      </w: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4"/>
          <w:shd w:fill="auto" w:val="clear"/>
        </w:rPr>
        <w:t xml:space="preserve">Заявка на доставку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Просим Вас оборудование по Счету /Договору поставки   №_____  от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«______» ________________ 20____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года доставить по следующему адресу :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________________________________________________________________________________________________________________________________________________________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Контактные лица и номера телефонов лиц, ответственных за приемку оборудования :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1.____________________________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тел.:_________________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2.____________________________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тел.:_________________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Дни и часы работы:  "_________" _______________ с "_________" 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______________  до "___________"________________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Выполнение разгрузочных работ и наличие у ответственных лиц  доверенности или печати для подписания приемо- передаточных документов гарантируем.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Руководитель/ должность (наименование организации) </w:t>
      </w:r>
    </w:p>
    <w:p>
      <w:pPr>
        <w:spacing w:before="0" w:after="160" w:line="259"/>
        <w:ind w:right="0" w:left="0" w:firstLine="0"/>
        <w:jc w:val="righ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подпись, фамилия, инициалы</w:t>
      </w:r>
    </w:p>
    <w:p>
      <w:pPr>
        <w:spacing w:before="0" w:after="160" w:line="259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8"/>
          <w:shd w:fill="auto" w:val="clear"/>
        </w:rPr>
        <w:t xml:space="preserve">Печать/штамп организации.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